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3FFD2" w14:textId="0275F569" w:rsidR="00884916" w:rsidRDefault="0039291C" w:rsidP="0058218F">
      <w:pPr>
        <w:jc w:val="center"/>
        <w:rPr>
          <w:b/>
          <w:color w:val="92D050"/>
          <w:sz w:val="36"/>
          <w:szCs w:val="36"/>
        </w:rPr>
      </w:pPr>
      <w:r>
        <w:rPr>
          <w:b/>
          <w:noProof/>
          <w:color w:val="92D050"/>
          <w:sz w:val="36"/>
          <w:szCs w:val="36"/>
        </w:rPr>
        <w:drawing>
          <wp:anchor distT="36830" distB="36830" distL="6400800" distR="6400800" simplePos="0" relativeHeight="251666944" behindDoc="0" locked="0" layoutInCell="1" allowOverlap="1" wp14:anchorId="03249687" wp14:editId="2584DC1B">
            <wp:simplePos x="0" y="0"/>
            <wp:positionH relativeFrom="margin">
              <wp:posOffset>-361633</wp:posOffset>
            </wp:positionH>
            <wp:positionV relativeFrom="paragraph">
              <wp:posOffset>-375285</wp:posOffset>
            </wp:positionV>
            <wp:extent cx="1087120" cy="1143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92D050"/>
          <w:sz w:val="36"/>
          <w:szCs w:val="36"/>
        </w:rPr>
        <w:t xml:space="preserve">     </w:t>
      </w:r>
      <w:r w:rsidR="00884916" w:rsidRPr="002E4169">
        <w:rPr>
          <w:b/>
          <w:color w:val="92D050"/>
          <w:sz w:val="36"/>
          <w:szCs w:val="36"/>
        </w:rPr>
        <w:t>Nursery Reception Transition Package</w:t>
      </w:r>
      <w:r>
        <w:rPr>
          <w:b/>
          <w:color w:val="92D050"/>
          <w:sz w:val="36"/>
          <w:szCs w:val="36"/>
        </w:rPr>
        <w:t xml:space="preserve">   </w:t>
      </w:r>
    </w:p>
    <w:p w14:paraId="33C87EEB" w14:textId="77777777" w:rsidR="0039291C" w:rsidRPr="0058218F" w:rsidRDefault="0039291C" w:rsidP="0058218F">
      <w:pPr>
        <w:jc w:val="center"/>
        <w:rPr>
          <w:sz w:val="32"/>
          <w:szCs w:val="32"/>
        </w:rPr>
      </w:pPr>
    </w:p>
    <w:p w14:paraId="0859A282" w14:textId="6D3AB8D7" w:rsidR="0058218F" w:rsidRPr="0058218F" w:rsidRDefault="0039291C" w:rsidP="0058218F">
      <w:pPr>
        <w:jc w:val="center"/>
        <w:rPr>
          <w:sz w:val="32"/>
          <w:szCs w:val="32"/>
        </w:rPr>
      </w:pPr>
      <w:r w:rsidRPr="008266AB"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5680" behindDoc="0" locked="0" layoutInCell="1" allowOverlap="1" wp14:anchorId="01DF02DC" wp14:editId="10203B1C">
            <wp:simplePos x="0" y="0"/>
            <wp:positionH relativeFrom="column">
              <wp:posOffset>4848225</wp:posOffset>
            </wp:positionH>
            <wp:positionV relativeFrom="paragraph">
              <wp:posOffset>232410</wp:posOffset>
            </wp:positionV>
            <wp:extent cx="1228725" cy="1118870"/>
            <wp:effectExtent l="0" t="0" r="9525" b="5080"/>
            <wp:wrapSquare wrapText="bothSides"/>
            <wp:docPr id="6" name="Picture 6" descr="Image result for child friendly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child friendly pictur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E9A">
        <w:rPr>
          <w:sz w:val="32"/>
          <w:szCs w:val="32"/>
        </w:rPr>
        <w:t>Do you know of any Nursery aged children who would benefit from support with the transition to Reception in 202</w:t>
      </w:r>
      <w:r w:rsidR="004A68A1">
        <w:rPr>
          <w:sz w:val="32"/>
          <w:szCs w:val="32"/>
        </w:rPr>
        <w:t>5</w:t>
      </w:r>
      <w:r w:rsidR="0058218F" w:rsidRPr="0058218F">
        <w:rPr>
          <w:sz w:val="32"/>
          <w:szCs w:val="32"/>
        </w:rPr>
        <w:t>?</w:t>
      </w:r>
    </w:p>
    <w:p w14:paraId="51C95EBD" w14:textId="3544507A" w:rsidR="0058218F" w:rsidRPr="0058218F" w:rsidRDefault="0058218F" w:rsidP="0058218F">
      <w:pPr>
        <w:jc w:val="center"/>
        <w:rPr>
          <w:sz w:val="32"/>
          <w:szCs w:val="32"/>
        </w:rPr>
      </w:pPr>
    </w:p>
    <w:p w14:paraId="278AB46F" w14:textId="08789DB9" w:rsidR="0058218F" w:rsidRPr="0039291C" w:rsidRDefault="00AF3E9A" w:rsidP="008266AB">
      <w:pPr>
        <w:rPr>
          <w:color w:val="92D050"/>
          <w:sz w:val="32"/>
          <w:szCs w:val="32"/>
        </w:rPr>
      </w:pPr>
      <w:r w:rsidRPr="0039291C">
        <w:rPr>
          <w:color w:val="92D050"/>
          <w:sz w:val="32"/>
          <w:szCs w:val="32"/>
        </w:rPr>
        <w:t>This includes helping children to be ‘school ready’</w:t>
      </w:r>
    </w:p>
    <w:p w14:paraId="07CFB48B" w14:textId="76E057B3" w:rsidR="00AF3E9A" w:rsidRDefault="008266AB" w:rsidP="00AF3E9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2702414D" wp14:editId="1D5660B0">
            <wp:simplePos x="0" y="0"/>
            <wp:positionH relativeFrom="margin">
              <wp:posOffset>3950335</wp:posOffset>
            </wp:positionH>
            <wp:positionV relativeFrom="paragraph">
              <wp:posOffset>20320</wp:posOffset>
            </wp:positionV>
            <wp:extent cx="2114550" cy="1551305"/>
            <wp:effectExtent l="0" t="0" r="0" b="0"/>
            <wp:wrapSquare wrapText="bothSides"/>
            <wp:docPr id="10" name="Picture 10" descr="Image result for hands picture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hands pictures clip 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3E9A">
        <w:rPr>
          <w:sz w:val="32"/>
          <w:szCs w:val="32"/>
        </w:rPr>
        <w:t>Social skills</w:t>
      </w:r>
    </w:p>
    <w:p w14:paraId="09D76692" w14:textId="62FF8208" w:rsidR="00AF3E9A" w:rsidRDefault="00AF3E9A" w:rsidP="00AF3E9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Boundaries</w:t>
      </w:r>
    </w:p>
    <w:p w14:paraId="738DD3AA" w14:textId="0188C453" w:rsidR="00AF3E9A" w:rsidRDefault="00AF3E9A" w:rsidP="00AF3E9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Structure and routine</w:t>
      </w:r>
    </w:p>
    <w:p w14:paraId="681D21B3" w14:textId="2FE54855" w:rsidR="00AF3E9A" w:rsidRDefault="00AF3E9A" w:rsidP="00AF3E9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Independence skills</w:t>
      </w:r>
    </w:p>
    <w:p w14:paraId="0A14BDF9" w14:textId="46D9A354" w:rsidR="00AF3E9A" w:rsidRPr="00AF3E9A" w:rsidRDefault="00AF3E9A" w:rsidP="00AF3E9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Emotional literacy</w:t>
      </w:r>
    </w:p>
    <w:p w14:paraId="2AA5734E" w14:textId="090A7CDB" w:rsidR="0058218F" w:rsidRPr="0039291C" w:rsidRDefault="0058218F" w:rsidP="0058218F">
      <w:pPr>
        <w:rPr>
          <w:color w:val="92D050"/>
          <w:sz w:val="32"/>
          <w:szCs w:val="32"/>
        </w:rPr>
      </w:pPr>
      <w:r w:rsidRPr="0039291C">
        <w:rPr>
          <w:color w:val="92D050"/>
          <w:sz w:val="32"/>
          <w:szCs w:val="32"/>
        </w:rPr>
        <w:t>Support would include:</w:t>
      </w:r>
    </w:p>
    <w:p w14:paraId="06741071" w14:textId="2930C3F2" w:rsidR="0058218F" w:rsidRPr="0058218F" w:rsidRDefault="0058218F" w:rsidP="0058218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8218F">
        <w:rPr>
          <w:sz w:val="32"/>
          <w:szCs w:val="32"/>
        </w:rPr>
        <w:t>Initial contact</w:t>
      </w:r>
      <w:r w:rsidR="0039291C">
        <w:rPr>
          <w:sz w:val="32"/>
          <w:szCs w:val="32"/>
        </w:rPr>
        <w:t xml:space="preserve"> with all concerned</w:t>
      </w:r>
    </w:p>
    <w:p w14:paraId="1AA309A3" w14:textId="1AD0DD72" w:rsidR="0058218F" w:rsidRPr="0058218F" w:rsidRDefault="00AF3E9A" w:rsidP="0058218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Attendance at</w:t>
      </w:r>
      <w:r w:rsidR="0058218F" w:rsidRPr="0058218F">
        <w:rPr>
          <w:sz w:val="32"/>
          <w:szCs w:val="32"/>
        </w:rPr>
        <w:t xml:space="preserve"> TAF meetings</w:t>
      </w:r>
      <w:r>
        <w:rPr>
          <w:sz w:val="32"/>
          <w:szCs w:val="32"/>
        </w:rPr>
        <w:t xml:space="preserve"> (Summer Term)</w:t>
      </w:r>
    </w:p>
    <w:p w14:paraId="2DEAD474" w14:textId="04BC001C" w:rsidR="0058218F" w:rsidRPr="0058218F" w:rsidRDefault="00AF3E9A" w:rsidP="0058218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Nursery visit – meet key worker and observe the child.</w:t>
      </w:r>
    </w:p>
    <w:p w14:paraId="2C11871C" w14:textId="280070D8" w:rsidR="0058218F" w:rsidRPr="0058218F" w:rsidRDefault="0058218F" w:rsidP="0058218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8218F">
        <w:rPr>
          <w:sz w:val="32"/>
          <w:szCs w:val="32"/>
        </w:rPr>
        <w:t xml:space="preserve">Identify and suggest strategies </w:t>
      </w:r>
    </w:p>
    <w:p w14:paraId="33F5C82A" w14:textId="3358F093" w:rsidR="0058218F" w:rsidRPr="0058218F" w:rsidRDefault="0039291C" w:rsidP="0058218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1584" behindDoc="0" locked="0" layoutInCell="1" allowOverlap="1" wp14:anchorId="34027D4D" wp14:editId="7A035BB8">
            <wp:simplePos x="0" y="0"/>
            <wp:positionH relativeFrom="column">
              <wp:posOffset>-276225</wp:posOffset>
            </wp:positionH>
            <wp:positionV relativeFrom="paragraph">
              <wp:posOffset>833120</wp:posOffset>
            </wp:positionV>
            <wp:extent cx="1990725" cy="1707515"/>
            <wp:effectExtent l="0" t="0" r="9525" b="6985"/>
            <wp:wrapSquare wrapText="bothSides"/>
            <wp:docPr id="4" name="Picture 4" descr="Image result for child friendly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hild friendly pictur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18F" w:rsidRPr="0058218F">
        <w:rPr>
          <w:sz w:val="32"/>
          <w:szCs w:val="32"/>
        </w:rPr>
        <w:t>Support initial transition period (1/2 hr or 1 hr visits</w:t>
      </w:r>
      <w:r>
        <w:rPr>
          <w:sz w:val="32"/>
          <w:szCs w:val="32"/>
        </w:rPr>
        <w:t xml:space="preserve"> per week</w:t>
      </w:r>
      <w:r w:rsidR="0058218F" w:rsidRPr="0058218F">
        <w:rPr>
          <w:sz w:val="32"/>
          <w:szCs w:val="32"/>
        </w:rPr>
        <w:t>) to support both child and staff</w:t>
      </w:r>
      <w:r w:rsidR="00AF3E9A">
        <w:rPr>
          <w:sz w:val="32"/>
          <w:szCs w:val="32"/>
        </w:rPr>
        <w:t xml:space="preserve"> in September</w:t>
      </w:r>
    </w:p>
    <w:p w14:paraId="6D875703" w14:textId="76120E2B" w:rsidR="0058218F" w:rsidRDefault="0039291C" w:rsidP="0058218F">
      <w:r>
        <w:rPr>
          <w:noProof/>
          <w:lang w:eastAsia="en-GB"/>
        </w:rPr>
        <w:drawing>
          <wp:anchor distT="0" distB="0" distL="114300" distR="114300" simplePos="0" relativeHeight="251646464" behindDoc="0" locked="0" layoutInCell="1" allowOverlap="1" wp14:anchorId="2D7BC0D4" wp14:editId="7D53535E">
            <wp:simplePos x="0" y="0"/>
            <wp:positionH relativeFrom="margin">
              <wp:posOffset>4281805</wp:posOffset>
            </wp:positionH>
            <wp:positionV relativeFrom="paragraph">
              <wp:posOffset>257492</wp:posOffset>
            </wp:positionV>
            <wp:extent cx="1796415" cy="1347470"/>
            <wp:effectExtent l="0" t="0" r="0" b="5080"/>
            <wp:wrapSquare wrapText="bothSides"/>
            <wp:docPr id="2" name="Picture 2" descr="Image result for child friendly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hild friendly pictur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4A7B85" w14:textId="2DB352CA" w:rsidR="0058218F" w:rsidRPr="002D7AA4" w:rsidRDefault="002D7AA4" w:rsidP="0058218F">
      <w:pPr>
        <w:rPr>
          <w:sz w:val="32"/>
          <w:szCs w:val="32"/>
        </w:rPr>
      </w:pPr>
      <w:r>
        <w:t xml:space="preserve">                                                    </w:t>
      </w:r>
    </w:p>
    <w:p w14:paraId="0E5C128D" w14:textId="7680C507" w:rsidR="00E356DC" w:rsidRDefault="00E356DC" w:rsidP="0058218F"/>
    <w:p w14:paraId="6CA2DF85" w14:textId="0BD0048E" w:rsidR="0058218F" w:rsidRDefault="0058218F" w:rsidP="0058218F"/>
    <w:p w14:paraId="74E705E0" w14:textId="08A56786" w:rsidR="0058218F" w:rsidRDefault="0058218F"/>
    <w:p w14:paraId="790089FD" w14:textId="238F8F71" w:rsidR="0058218F" w:rsidRDefault="0058218F"/>
    <w:p w14:paraId="3A3795F2" w14:textId="58E4095E" w:rsidR="0058218F" w:rsidRDefault="0058218F"/>
    <w:p w14:paraId="3F484014" w14:textId="4A9F48E0" w:rsidR="0039291C" w:rsidRPr="006E3AE0" w:rsidRDefault="0039291C">
      <w:pPr>
        <w:rPr>
          <w:color w:val="92D050"/>
          <w:sz w:val="28"/>
          <w:szCs w:val="28"/>
        </w:rPr>
      </w:pPr>
      <w:r w:rsidRPr="006E3AE0">
        <w:rPr>
          <w:color w:val="92D050"/>
          <w:sz w:val="28"/>
          <w:szCs w:val="28"/>
        </w:rPr>
        <w:t>The costings will be charged at £85 per hour.</w:t>
      </w:r>
    </w:p>
    <w:p w14:paraId="327ABC91" w14:textId="488A77D9" w:rsidR="00884916" w:rsidRDefault="008266AB">
      <w:r w:rsidRPr="0039291C">
        <w:rPr>
          <w:rFonts w:ascii="Arial" w:hAnsi="Arial" w:cs="Arial"/>
          <w:b/>
          <w:color w:val="92D050"/>
          <w:sz w:val="24"/>
          <w:szCs w:val="24"/>
        </w:rPr>
        <w:t xml:space="preserve">For further information please contact: </w:t>
      </w:r>
      <w:hyperlink r:id="rId15" w:history="1">
        <w:r w:rsidR="0039291C" w:rsidRPr="00FF6F45">
          <w:rPr>
            <w:rStyle w:val="Hyperlink"/>
            <w:rFonts w:ascii="Arial" w:hAnsi="Arial" w:cs="Arial"/>
            <w:b/>
            <w:sz w:val="24"/>
            <w:szCs w:val="24"/>
          </w:rPr>
          <w:t>ghist@goldenhill.lancs.sch.uk</w:t>
        </w:r>
      </w:hyperlink>
      <w:r w:rsidR="0039291C">
        <w:rPr>
          <w:rFonts w:ascii="Arial" w:hAnsi="Arial" w:cs="Arial"/>
          <w:b/>
          <w:color w:val="92D050"/>
          <w:sz w:val="24"/>
          <w:szCs w:val="24"/>
        </w:rPr>
        <w:t xml:space="preserve"> or phone: 01772 904780</w:t>
      </w:r>
    </w:p>
    <w:sectPr w:rsidR="00884916" w:rsidSect="0039291C">
      <w:headerReference w:type="default" r:id="rId16"/>
      <w:pgSz w:w="11906" w:h="16838"/>
      <w:pgMar w:top="1440" w:right="1440" w:bottom="1440" w:left="1440" w:header="708" w:footer="708" w:gutter="0"/>
      <w:pgBorders w:offsetFrom="page">
        <w:top w:val="single" w:sz="24" w:space="24" w:color="92D050"/>
        <w:left w:val="single" w:sz="24" w:space="24" w:color="92D050"/>
        <w:bottom w:val="single" w:sz="24" w:space="24" w:color="92D050"/>
        <w:right w:val="single" w:sz="24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CA09F" w14:textId="77777777" w:rsidR="0039291C" w:rsidRDefault="0039291C" w:rsidP="0039291C">
      <w:pPr>
        <w:spacing w:after="0" w:line="240" w:lineRule="auto"/>
      </w:pPr>
      <w:r>
        <w:separator/>
      </w:r>
    </w:p>
  </w:endnote>
  <w:endnote w:type="continuationSeparator" w:id="0">
    <w:p w14:paraId="04CEF7EB" w14:textId="77777777" w:rsidR="0039291C" w:rsidRDefault="0039291C" w:rsidP="0039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D7DA9" w14:textId="77777777" w:rsidR="0039291C" w:rsidRDefault="0039291C" w:rsidP="0039291C">
      <w:pPr>
        <w:spacing w:after="0" w:line="240" w:lineRule="auto"/>
      </w:pPr>
      <w:r>
        <w:separator/>
      </w:r>
    </w:p>
  </w:footnote>
  <w:footnote w:type="continuationSeparator" w:id="0">
    <w:p w14:paraId="69D105CB" w14:textId="77777777" w:rsidR="0039291C" w:rsidRDefault="0039291C" w:rsidP="0039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84080" w14:textId="40A0C2EF" w:rsidR="0039291C" w:rsidRDefault="0039291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AA8B9B" wp14:editId="24247DBC">
          <wp:simplePos x="0" y="0"/>
          <wp:positionH relativeFrom="column">
            <wp:posOffset>5140007</wp:posOffset>
          </wp:positionH>
          <wp:positionV relativeFrom="paragraph">
            <wp:posOffset>186690</wp:posOffset>
          </wp:positionV>
          <wp:extent cx="781050" cy="766445"/>
          <wp:effectExtent l="0" t="0" r="0" b="0"/>
          <wp:wrapTight wrapText="bothSides">
            <wp:wrapPolygon edited="0">
              <wp:start x="0" y="0"/>
              <wp:lineTo x="0" y="20938"/>
              <wp:lineTo x="21073" y="20938"/>
              <wp:lineTo x="21073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56E04"/>
    <w:multiLevelType w:val="hybridMultilevel"/>
    <w:tmpl w:val="AC105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D35FD"/>
    <w:multiLevelType w:val="hybridMultilevel"/>
    <w:tmpl w:val="D0BE9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171689">
    <w:abstractNumId w:val="0"/>
  </w:num>
  <w:num w:numId="2" w16cid:durableId="165001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916"/>
    <w:rsid w:val="002D7AA4"/>
    <w:rsid w:val="002E4169"/>
    <w:rsid w:val="0039291C"/>
    <w:rsid w:val="004647DF"/>
    <w:rsid w:val="004A68A1"/>
    <w:rsid w:val="0058218F"/>
    <w:rsid w:val="00585DB0"/>
    <w:rsid w:val="006177E2"/>
    <w:rsid w:val="006E3AE0"/>
    <w:rsid w:val="008020C9"/>
    <w:rsid w:val="008266AB"/>
    <w:rsid w:val="00884916"/>
    <w:rsid w:val="00AF3E9A"/>
    <w:rsid w:val="00BF6834"/>
    <w:rsid w:val="00D23D67"/>
    <w:rsid w:val="00E356DC"/>
    <w:rsid w:val="00EF1EF1"/>
    <w:rsid w:val="00F1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A01E4C"/>
  <w15:chartTrackingRefBased/>
  <w15:docId w15:val="{F2B1C4DD-4C38-4DB5-8A15-ABF53735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1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E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2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91C"/>
  </w:style>
  <w:style w:type="paragraph" w:styleId="Footer">
    <w:name w:val="footer"/>
    <w:basedOn w:val="Normal"/>
    <w:link w:val="FooterChar"/>
    <w:uiPriority w:val="99"/>
    <w:unhideWhenUsed/>
    <w:rsid w:val="00392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91C"/>
  </w:style>
  <w:style w:type="character" w:styleId="Hyperlink">
    <w:name w:val="Hyperlink"/>
    <w:basedOn w:val="DefaultParagraphFont"/>
    <w:uiPriority w:val="99"/>
    <w:unhideWhenUsed/>
    <w:rsid w:val="003929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mailto:ghist@goldenhill.lancs.sch.uk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3ECAB3ACD46E448B9A9C929BB163B7" ma:contentTypeVersion="18" ma:contentTypeDescription="Create a new document." ma:contentTypeScope="" ma:versionID="e35b0cae31e6926274c4b1512b96612c">
  <xsd:schema xmlns:xsd="http://www.w3.org/2001/XMLSchema" xmlns:xs="http://www.w3.org/2001/XMLSchema" xmlns:p="http://schemas.microsoft.com/office/2006/metadata/properties" xmlns:ns2="3474b393-d1f8-4f78-a918-d725aa7d4fe5" xmlns:ns3="8856a128-2c95-423f-bcfa-e3404d962aeb" targetNamespace="http://schemas.microsoft.com/office/2006/metadata/properties" ma:root="true" ma:fieldsID="1271e635829741d9bbd202327425221a" ns2:_="" ns3:_="">
    <xsd:import namespace="3474b393-d1f8-4f78-a918-d725aa7d4fe5"/>
    <xsd:import namespace="8856a128-2c95-423f-bcfa-e3404d962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4b393-d1f8-4f78-a918-d725aa7d4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a0f973-80ad-4ef8-b0a8-4cd46a708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6a128-2c95-423f-bcfa-e3404d962ae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80438d9-1d22-4b19-bdca-1e8d395dd96d}" ma:internalName="TaxCatchAll" ma:showField="CatchAllData" ma:web="8856a128-2c95-423f-bcfa-e3404d962a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56a128-2c95-423f-bcfa-e3404d962aeb" xsi:nil="true"/>
    <lcf76f155ced4ddcb4097134ff3c332f xmlns="3474b393-d1f8-4f78-a918-d725aa7d4f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BDDB1D-54E6-4DA0-8935-8C11E201B4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1778C-713C-419B-B5DA-897F258E2BF4}"/>
</file>

<file path=customXml/itemProps3.xml><?xml version="1.0" encoding="utf-8"?>
<ds:datastoreItem xmlns:ds="http://schemas.openxmlformats.org/officeDocument/2006/customXml" ds:itemID="{A17FA401-D3D6-454F-85A1-41A61681391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f9c4889-4de6-4c09-8b1b-3f90b113337d"/>
    <ds:schemaRef ds:uri="f32ea50e-4a04-4fd8-bf7e-65e642009a5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AINSCOUGH</dc:creator>
  <cp:keywords/>
  <dc:description/>
  <cp:lastModifiedBy>Duffield, Jill</cp:lastModifiedBy>
  <cp:revision>2</cp:revision>
  <cp:lastPrinted>2020-03-05T13:15:00Z</cp:lastPrinted>
  <dcterms:created xsi:type="dcterms:W3CDTF">2025-03-28T16:50:00Z</dcterms:created>
  <dcterms:modified xsi:type="dcterms:W3CDTF">2025-03-28T16:50:00Z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0x010100073ECAB3ACD46E448B9A9C929BB163B7</vt:lpwstr>
  </property>
  <property fmtid="{D5CDD505-2E9C-101B-9397-08002B2CF9AE}" pid="3" name="MediaServiceImageTags">
    <vt:lpwstr/>
  </property>
  <property fmtid="{D5CDD505-2E9C-101B-9397-08002B2CF9AE}" pid="4" name="Order">
    <vt:r8>3559300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